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E9" w:rsidRPr="001929FE" w:rsidRDefault="00FC0FDD" w:rsidP="00F75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F759E9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F759E9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F759E9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465C" w:rsidRDefault="00F759E9" w:rsidP="00F759E9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6F3D05" w:rsidRPr="005D7CF6" w:rsidRDefault="006F3D05" w:rsidP="00F759E9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959"/>
        <w:gridCol w:w="7796"/>
        <w:gridCol w:w="2694"/>
      </w:tblGrid>
      <w:tr w:rsidR="00F759E9" w:rsidRPr="00524833" w:rsidTr="001640D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524833" w:rsidRDefault="00F759E9" w:rsidP="00E0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8523E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F759E9" w:rsidRPr="00A57F51" w:rsidTr="001640DD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B7670D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CB4939" w:rsidRDefault="00A32F26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FC0FDD">
              <w:rPr>
                <w:rFonts w:ascii="Times New Roman" w:hAnsi="Times New Roman"/>
                <w:sz w:val="24"/>
                <w:szCs w:val="24"/>
              </w:rPr>
              <w:t>История оперы.</w:t>
            </w:r>
          </w:p>
          <w:p w:rsidR="0098488D" w:rsidRPr="00CB4939" w:rsidRDefault="0098488D" w:rsidP="00CB49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B4939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FD42C5" w:rsidRPr="00FD42C5" w:rsidRDefault="00CB4939" w:rsidP="00FD42C5">
            <w:pPr>
              <w:autoSpaceDE w:val="0"/>
              <w:autoSpaceDN w:val="0"/>
              <w:adjustRightInd w:val="0"/>
              <w:spacing w:after="0" w:line="240" w:lineRule="auto"/>
              <w:ind w:right="10" w:firstLine="18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>Основные вопросы</w:t>
            </w:r>
            <w:r w:rsidR="00A32F26" w:rsidRPr="007864A9">
              <w:rPr>
                <w:rFonts w:ascii="Times New Roman" w:hAnsi="Times New Roman"/>
                <w:sz w:val="24"/>
                <w:szCs w:val="24"/>
                <w:highlight w:val="white"/>
              </w:rPr>
              <w:t>:</w:t>
            </w:r>
            <w:r w:rsidR="00A32F26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 w:rsidR="00FD42C5"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Опера как синтетический вид искусства, соед</w:t>
            </w:r>
            <w:r w:rsidR="00FD42C5"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и</w:t>
            </w:r>
            <w:r w:rsidR="00FD42C5"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няющий театр и музыку, пение и танец, игру актеров и сценическое оформление. Ведущая роль музыки в опере.</w:t>
            </w:r>
          </w:p>
          <w:p w:rsidR="00FD42C5" w:rsidRPr="00FD42C5" w:rsidRDefault="00FD42C5" w:rsidP="00FD42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Содержание оперы, оперные сюжеты: исторические, бытовые, сказо</w:t>
            </w:r>
            <w:r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ч</w:t>
            </w:r>
            <w:r w:rsidRPr="00FD42C5">
              <w:rPr>
                <w:rFonts w:ascii="Times New Roman" w:hAnsi="Times New Roman"/>
                <w:sz w:val="24"/>
                <w:szCs w:val="24"/>
                <w:highlight w:val="white"/>
              </w:rPr>
              <w:t>ные, лирические.</w:t>
            </w:r>
          </w:p>
          <w:p w:rsidR="00F02B00" w:rsidRDefault="00CB4939" w:rsidP="00F02B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CB4939">
              <w:rPr>
                <w:rFonts w:ascii="Times New Roman" w:hAnsi="Times New Roman"/>
                <w:sz w:val="24"/>
                <w:szCs w:val="24"/>
              </w:rPr>
              <w:t>.</w:t>
            </w:r>
            <w:r w:rsidR="00F02B00" w:rsidRPr="00296C38">
              <w:rPr>
                <w:rFonts w:ascii="Times New Roman" w:hAnsi="Times New Roman"/>
                <w:sz w:val="24"/>
                <w:szCs w:val="24"/>
              </w:rPr>
              <w:t xml:space="preserve"> Посмотреть видеоролик</w:t>
            </w:r>
            <w:r w:rsidR="00F02B00">
              <w:rPr>
                <w:rFonts w:ascii="Times New Roman" w:hAnsi="Times New Roman"/>
                <w:sz w:val="24"/>
                <w:szCs w:val="24"/>
              </w:rPr>
              <w:t>и  по ссылкам</w:t>
            </w:r>
            <w:r w:rsidR="00F02B00" w:rsidRPr="00296C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02B00" w:rsidRDefault="00F02B00" w:rsidP="00CB4939">
            <w:pPr>
              <w:pStyle w:val="a3"/>
            </w:pPr>
            <w:hyperlink r:id="rId6" w:history="1">
              <w:r>
                <w:rPr>
                  <w:rStyle w:val="a5"/>
                </w:rPr>
                <w:t>https://yandex.ru/video/search?from=tabbar&amp;text=История%20оперы.%20видеоролик%20для%20детей</w:t>
              </w:r>
            </w:hyperlink>
            <w:r>
              <w:t xml:space="preserve"> и </w:t>
            </w:r>
            <w:r w:rsidR="001640DD">
              <w:t xml:space="preserve"> </w:t>
            </w:r>
            <w:hyperlink r:id="rId7" w:history="1">
              <w:r w:rsidR="001640DD" w:rsidRPr="00255919">
                <w:rPr>
                  <w:rStyle w:val="a5"/>
                </w:rPr>
                <w:t>https://yandex.ru/video/preview/?filmId=16648611919491322492&amp;from=tabbar&amp;parent-reqid=1587320398700847-600747356423296012312952-production-app-host-vla-web-yp-277&amp;text=История+оперы.+видеоролик+для+детей</w:t>
              </w:r>
            </w:hyperlink>
          </w:p>
          <w:p w:rsidR="00F759E9" w:rsidRPr="00CB4939" w:rsidRDefault="00CB4939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B4939">
              <w:rPr>
                <w:rFonts w:ascii="Times New Roman" w:hAnsi="Times New Roman"/>
                <w:sz w:val="24"/>
                <w:szCs w:val="24"/>
              </w:rPr>
              <w:t>3.</w:t>
            </w:r>
            <w:r w:rsidR="00FD42C5">
              <w:rPr>
                <w:rFonts w:ascii="Times New Roman" w:hAnsi="Times New Roman"/>
                <w:sz w:val="24"/>
                <w:szCs w:val="24"/>
              </w:rPr>
              <w:t>.По учебнику прочитать тему: «История оп</w:t>
            </w:r>
            <w:r w:rsidR="00FD42C5">
              <w:rPr>
                <w:rFonts w:ascii="Times New Roman" w:hAnsi="Times New Roman"/>
                <w:sz w:val="24"/>
                <w:szCs w:val="24"/>
              </w:rPr>
              <w:t>е</w:t>
            </w:r>
            <w:r w:rsidR="00FD42C5">
              <w:rPr>
                <w:rFonts w:ascii="Times New Roman" w:hAnsi="Times New Roman"/>
                <w:sz w:val="24"/>
                <w:szCs w:val="24"/>
              </w:rPr>
              <w:t>ры</w:t>
            </w:r>
            <w:r w:rsidR="001640DD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A32F26" w:rsidRPr="00A57F51" w:rsidRDefault="00A32F26" w:rsidP="001640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F759E9" w:rsidRPr="00A57F51" w:rsidTr="001640DD">
        <w:trPr>
          <w:trHeight w:val="27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B7670D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CB4939" w:rsidRDefault="00A32F26" w:rsidP="00A32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939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</w:t>
            </w:r>
            <w:r w:rsidRPr="00296C38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: </w:t>
            </w:r>
            <w:r w:rsidRPr="00CB493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Н.Римский- Корсаков. </w:t>
            </w:r>
            <w:r w:rsidR="00FC0FDD">
              <w:rPr>
                <w:rFonts w:ascii="Times New Roman" w:hAnsi="Times New Roman" w:cs="Times New Roman"/>
                <w:sz w:val="24"/>
                <w:szCs w:val="24"/>
              </w:rPr>
              <w:t>Симфоническая сюита «</w:t>
            </w:r>
            <w:proofErr w:type="spellStart"/>
            <w:r w:rsidR="00FC0FDD">
              <w:rPr>
                <w:rFonts w:ascii="Times New Roman" w:hAnsi="Times New Roman" w:cs="Times New Roman"/>
                <w:sz w:val="24"/>
                <w:szCs w:val="24"/>
              </w:rPr>
              <w:t>Шехеразада</w:t>
            </w:r>
            <w:proofErr w:type="spellEnd"/>
            <w:r w:rsidR="00FC0FD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8488D" w:rsidRDefault="0098488D" w:rsidP="009848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F02B00" w:rsidRPr="00F02B00" w:rsidRDefault="007864A9" w:rsidP="00F02B00">
            <w:pPr>
              <w:autoSpaceDE w:val="0"/>
              <w:autoSpaceDN w:val="0"/>
              <w:adjustRightInd w:val="0"/>
              <w:spacing w:before="10" w:after="0" w:line="240" w:lineRule="auto"/>
              <w:ind w:firstLine="18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  <w:r w:rsidR="00A32F26" w:rsidRPr="007864A9">
              <w:rPr>
                <w:rFonts w:ascii="Times New Roman" w:hAnsi="Times New Roman"/>
                <w:sz w:val="24"/>
                <w:szCs w:val="24"/>
                <w:highlight w:val="white"/>
              </w:rPr>
              <w:t>Основные вопросы</w:t>
            </w:r>
            <w:r w:rsidR="00A32F2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: </w:t>
            </w:r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Симфоническое   творчество   </w:t>
            </w:r>
            <w:proofErr w:type="spellStart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Н.А.Римского-Корсакова</w:t>
            </w:r>
            <w:proofErr w:type="spellEnd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.   «</w:t>
            </w:r>
            <w:proofErr w:type="spellStart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Шехерезада</w:t>
            </w:r>
            <w:proofErr w:type="spellEnd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  - программный замысел сюиты.  Средства создания восточного колорита. Лейтмотивы, их развитие. Роль </w:t>
            </w:r>
            <w:proofErr w:type="spellStart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лейтте</w:t>
            </w:r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м</w:t>
            </w:r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бров</w:t>
            </w:r>
            <w:proofErr w:type="spellEnd"/>
            <w:r w:rsidR="00F02B00" w:rsidRPr="00F02B00"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  <w:p w:rsidR="00F759E9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296C38">
              <w:rPr>
                <w:rFonts w:ascii="Times New Roman" w:hAnsi="Times New Roman"/>
                <w:sz w:val="24"/>
                <w:szCs w:val="24"/>
              </w:rPr>
              <w:t>.Посмотреть видеоролик</w:t>
            </w:r>
            <w:r w:rsidR="001640DD">
              <w:rPr>
                <w:rFonts w:ascii="Times New Roman" w:hAnsi="Times New Roman"/>
                <w:sz w:val="24"/>
                <w:szCs w:val="24"/>
              </w:rPr>
              <w:t>и по ссылкам</w:t>
            </w:r>
            <w:r w:rsidR="00A32F26" w:rsidRPr="00296C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640DD" w:rsidRDefault="001640DD" w:rsidP="00A32F26">
            <w:pPr>
              <w:pStyle w:val="a3"/>
            </w:pPr>
            <w:hyperlink r:id="rId9" w:history="1">
              <w:r w:rsidRPr="00255919">
                <w:rPr>
                  <w:rStyle w:val="a5"/>
                </w:rPr>
                <w:t>https://yandex.ru/video/preview/?filmId=1475976687347130927&amp;text=Н.Римский-+Корсаков.+Симфоническая+сюита+«Шехеразада»..+видеоролик+для+детей</w:t>
              </w:r>
            </w:hyperlink>
            <w:r>
              <w:t xml:space="preserve"> и </w:t>
            </w:r>
            <w:hyperlink r:id="rId10" w:history="1">
              <w:r w:rsidRPr="00255919">
                <w:rPr>
                  <w:rStyle w:val="a5"/>
                </w:rPr>
                <w:t>https://yandex.ru/video/preview/?filmId=2980371802423176034&amp;text=Н.Римский-+Корсаков.+Симфоническая+сюита+«Шехеразада»..+видеоролик+для+детей</w:t>
              </w:r>
            </w:hyperlink>
          </w:p>
          <w:p w:rsidR="003570B2" w:rsidRDefault="007864A9" w:rsidP="00A32F26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91ACD">
              <w:rPr>
                <w:rFonts w:ascii="Times New Roman" w:hAnsi="Times New Roman"/>
                <w:sz w:val="24"/>
                <w:szCs w:val="24"/>
              </w:rPr>
              <w:t>Прочитать теоретический материал по теме «</w:t>
            </w:r>
            <w:r w:rsidR="003570B2" w:rsidRPr="00CB493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Н.Римский- Корсаков. </w:t>
            </w:r>
            <w:r w:rsidR="003570B2">
              <w:rPr>
                <w:rFonts w:ascii="Times New Roman" w:hAnsi="Times New Roman"/>
                <w:sz w:val="24"/>
                <w:szCs w:val="24"/>
              </w:rPr>
              <w:t>Симфоническая сюита «</w:t>
            </w:r>
            <w:proofErr w:type="spellStart"/>
            <w:r w:rsidR="003570B2">
              <w:rPr>
                <w:rFonts w:ascii="Times New Roman" w:hAnsi="Times New Roman"/>
                <w:sz w:val="24"/>
                <w:szCs w:val="24"/>
              </w:rPr>
              <w:t>Шехеразада</w:t>
            </w:r>
            <w:proofErr w:type="spellEnd"/>
            <w:r w:rsidR="003570B2">
              <w:rPr>
                <w:rFonts w:ascii="Times New Roman" w:hAnsi="Times New Roman"/>
                <w:sz w:val="24"/>
                <w:szCs w:val="24"/>
              </w:rPr>
              <w:t>»</w:t>
            </w:r>
            <w:r w:rsidR="007E3090">
              <w:rPr>
                <w:rFonts w:ascii="Times New Roman" w:hAnsi="Times New Roman"/>
                <w:sz w:val="24"/>
                <w:szCs w:val="24"/>
              </w:rPr>
              <w:t>, сделать конспект</w:t>
            </w:r>
            <w:r w:rsidR="00891AC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="003570B2" w:rsidRPr="00255919">
                <w:rPr>
                  <w:rStyle w:val="a5"/>
                </w:rPr>
                <w:t>https://soundtimes.ru/simfonicheskaya-muzyka/udivitelnye-simfonicheskie-proizvedeniya/n-a-rimskij-korsakov-shakherezada</w:t>
              </w:r>
            </w:hyperlink>
          </w:p>
          <w:p w:rsidR="00ED2F3A" w:rsidRPr="00A57F51" w:rsidRDefault="00ED2F3A" w:rsidP="007E30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2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2F465C" w:rsidRDefault="002F465C" w:rsidP="002F465C"/>
    <w:sectPr w:rsidR="002F465C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25712"/>
    <w:rsid w:val="000702E6"/>
    <w:rsid w:val="000761B6"/>
    <w:rsid w:val="000B11E9"/>
    <w:rsid w:val="000C3973"/>
    <w:rsid w:val="000F087D"/>
    <w:rsid w:val="000F08CA"/>
    <w:rsid w:val="0010132B"/>
    <w:rsid w:val="00151F6B"/>
    <w:rsid w:val="001640DD"/>
    <w:rsid w:val="0016710E"/>
    <w:rsid w:val="00183292"/>
    <w:rsid w:val="001C5494"/>
    <w:rsid w:val="00215D20"/>
    <w:rsid w:val="00215F4D"/>
    <w:rsid w:val="00247427"/>
    <w:rsid w:val="0025270A"/>
    <w:rsid w:val="002936EB"/>
    <w:rsid w:val="00296C38"/>
    <w:rsid w:val="002A2E94"/>
    <w:rsid w:val="002B2AE4"/>
    <w:rsid w:val="002C70D0"/>
    <w:rsid w:val="002F465C"/>
    <w:rsid w:val="00345293"/>
    <w:rsid w:val="003570B2"/>
    <w:rsid w:val="00367118"/>
    <w:rsid w:val="003B7BC6"/>
    <w:rsid w:val="00465184"/>
    <w:rsid w:val="004A0395"/>
    <w:rsid w:val="004B509D"/>
    <w:rsid w:val="004F46C0"/>
    <w:rsid w:val="00506BF8"/>
    <w:rsid w:val="00541545"/>
    <w:rsid w:val="005969B1"/>
    <w:rsid w:val="0059751D"/>
    <w:rsid w:val="005A588B"/>
    <w:rsid w:val="005D0779"/>
    <w:rsid w:val="005D7CF6"/>
    <w:rsid w:val="0060015C"/>
    <w:rsid w:val="00645BC7"/>
    <w:rsid w:val="00660562"/>
    <w:rsid w:val="006D0AAD"/>
    <w:rsid w:val="006D41D9"/>
    <w:rsid w:val="006F3D05"/>
    <w:rsid w:val="00725207"/>
    <w:rsid w:val="00726C1A"/>
    <w:rsid w:val="0073687E"/>
    <w:rsid w:val="007864A9"/>
    <w:rsid w:val="00797A9E"/>
    <w:rsid w:val="007A0EF4"/>
    <w:rsid w:val="007C2F86"/>
    <w:rsid w:val="007E3090"/>
    <w:rsid w:val="008370B1"/>
    <w:rsid w:val="00843C0F"/>
    <w:rsid w:val="00891ACD"/>
    <w:rsid w:val="008D3FD7"/>
    <w:rsid w:val="008D680E"/>
    <w:rsid w:val="008E5A8A"/>
    <w:rsid w:val="009078DC"/>
    <w:rsid w:val="0091050C"/>
    <w:rsid w:val="0097435E"/>
    <w:rsid w:val="0098488D"/>
    <w:rsid w:val="0099120F"/>
    <w:rsid w:val="00A11334"/>
    <w:rsid w:val="00A1251F"/>
    <w:rsid w:val="00A32F26"/>
    <w:rsid w:val="00A57F51"/>
    <w:rsid w:val="00AC5913"/>
    <w:rsid w:val="00AD1CD7"/>
    <w:rsid w:val="00AD1F11"/>
    <w:rsid w:val="00B066A6"/>
    <w:rsid w:val="00B0675A"/>
    <w:rsid w:val="00B21338"/>
    <w:rsid w:val="00B43269"/>
    <w:rsid w:val="00B7670D"/>
    <w:rsid w:val="00B84277"/>
    <w:rsid w:val="00B94C86"/>
    <w:rsid w:val="00BD0E77"/>
    <w:rsid w:val="00BE4451"/>
    <w:rsid w:val="00C32DAA"/>
    <w:rsid w:val="00C559B1"/>
    <w:rsid w:val="00C6216B"/>
    <w:rsid w:val="00C65D2E"/>
    <w:rsid w:val="00C74451"/>
    <w:rsid w:val="00CB4939"/>
    <w:rsid w:val="00D03F87"/>
    <w:rsid w:val="00D0483E"/>
    <w:rsid w:val="00DC63E8"/>
    <w:rsid w:val="00E411CC"/>
    <w:rsid w:val="00E70334"/>
    <w:rsid w:val="00E72A2B"/>
    <w:rsid w:val="00EA4A62"/>
    <w:rsid w:val="00ED2F3A"/>
    <w:rsid w:val="00F018D1"/>
    <w:rsid w:val="00F02B00"/>
    <w:rsid w:val="00F37269"/>
    <w:rsid w:val="00F56E5A"/>
    <w:rsid w:val="00F70357"/>
    <w:rsid w:val="00F759E9"/>
    <w:rsid w:val="00F8523E"/>
    <w:rsid w:val="00F879E0"/>
    <w:rsid w:val="00FB4FF6"/>
    <w:rsid w:val="00FC0FDD"/>
    <w:rsid w:val="00FC2334"/>
    <w:rsid w:val="00FD42C5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16648611919491322492&amp;from=tabbar&amp;parent-reqid=1587320398700847-600747356423296012312952-production-app-host-vla-web-yp-277&amp;text=&#1048;&#1089;&#1090;&#1086;&#1088;&#1080;&#1103;+&#1086;&#1087;&#1077;&#1088;&#1099;.+&#1074;&#1080;&#1076;&#1077;&#1086;&#1088;&#1086;&#1083;&#1080;&#1082;+&#1076;&#1083;&#1103;+&#1076;&#1077;&#1090;&#1077;&#1081;" TargetMode="External"/><Relationship Id="rId12" Type="http://schemas.openxmlformats.org/officeDocument/2006/relationships/hyperlink" Target="mailto:elenamastin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search?from=tabbar&amp;text=%D0%98%D1%81%D1%82%D0%BE%D1%80%D0%B8%D1%8F%20%D0%BE%D0%BF%D0%B5%D1%80%D1%8B.%20%D0%B2%D0%B8%D0%B4%D0%B5%D0%BE%D1%80%D0%BE%D0%BB%D0%B8%D0%BA%20%D0%B4%D0%BB%D1%8F%20%D0%B4%D0%B5%D1%82%D0%B5%D0%B9" TargetMode="External"/><Relationship Id="rId11" Type="http://schemas.openxmlformats.org/officeDocument/2006/relationships/hyperlink" Target="https://soundtimes.ru/simfonicheskaya-muzyka/udivitelnye-simfonicheskie-proizvedeniya/n-a-rimskij-korsakov-shakhereza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preview/?filmId=2980371802423176034&amp;text=&#1053;.&#1056;&#1080;&#1084;&#1089;&#1082;&#1080;&#1081;-+&#1050;&#1086;&#1088;&#1089;&#1072;&#1082;&#1086;&#1074;.+&#1057;&#1080;&#1084;&#1092;&#1086;&#1085;&#1080;&#1095;&#1077;&#1089;&#1082;&#1072;&#1103;+&#1089;&#1102;&#1080;&#1090;&#1072;+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?filmId=1475976687347130927&amp;text=&#1053;.&#1056;&#1080;&#1084;&#1089;&#1082;&#1080;&#1081;-+&#1050;&#1086;&#1088;&#1089;&#1072;&#1082;&#1086;&#1074;.+&#1057;&#1080;&#1084;&#1092;&#1086;&#1085;&#1080;&#1095;&#1077;&#1089;&#1082;&#1072;&#1103;+&#1089;&#1102;&#1080;&#1090;&#1072;+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C5535-BEB7-4ECD-9F16-EA1A88AF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45</cp:revision>
  <dcterms:created xsi:type="dcterms:W3CDTF">2020-04-05T13:17:00Z</dcterms:created>
  <dcterms:modified xsi:type="dcterms:W3CDTF">2020-04-19T18:30:00Z</dcterms:modified>
</cp:coreProperties>
</file>